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17200" cy="3546000"/>
                    </a:xfrm>
                    <a:prstGeom prst="rect">
                      <a:avLst/>
                    </a:prstGeom>
                  </pic:spPr>
                </pic:pic>
              </a:graphicData>
            </a:graphic>
          </wp:inline>
        </w:drawing>
      </w:r>
    </w:p>
    <w:p w:rsidR="002265C8" w:rsidRPr="00DA605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59600" cy="3189600"/>
                    </a:xfrm>
                    <a:prstGeom prst="rect">
                      <a:avLst/>
                    </a:prstGeom>
                  </pic:spPr>
                </pic:pic>
              </a:graphicData>
            </a:graphic>
          </wp:inline>
        </w:drawing>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03425A" w:rsidRDefault="0003425A" w:rsidP="0003425A">
      <w:pPr>
        <w:ind w:firstLineChars="200" w:firstLine="422"/>
        <w:rPr>
          <w:b/>
        </w:rPr>
      </w:pPr>
    </w:p>
    <w:p w:rsidR="003062FB" w:rsidRPr="0003425A" w:rsidRDefault="0003425A" w:rsidP="0003425A">
      <w:pPr>
        <w:ind w:firstLineChars="200" w:firstLine="422"/>
        <w:rPr>
          <w:b/>
        </w:rPr>
      </w:pPr>
      <w:r>
        <w:rPr>
          <w:rFonts w:hint="eastAsia"/>
          <w:b/>
        </w:rPr>
        <w:t>由实体类型</w:t>
      </w:r>
      <w:r w:rsidRPr="00F37746">
        <w:rPr>
          <w:rFonts w:hint="eastAsia"/>
          <w:b/>
        </w:rPr>
        <w:t>创建：</w:t>
      </w:r>
    </w:p>
    <w:p w:rsidR="007F43BE" w:rsidRDefault="00DA50CE" w:rsidP="003062FB">
      <w:r>
        <w:t xml:space="preserve">Table&lt;Menu&gt; </w:t>
      </w:r>
      <w:r w:rsidR="007F43BE">
        <w:t>tbl = Table&lt;Menu&gt;.Create();</w:t>
      </w:r>
    </w:p>
    <w:p w:rsidR="0019068B" w:rsidRPr="007F43BE" w:rsidRDefault="0019068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t>聊天</w:t>
      </w:r>
    </w:p>
    <w:p w:rsidR="00341135" w:rsidRPr="00DB6ED1" w:rsidRDefault="00341135" w:rsidP="002B58CA">
      <w:r>
        <w:rPr>
          <w:rFonts w:hint="eastAsia"/>
        </w:rPr>
        <w:t>人员列表</w:t>
      </w:r>
    </w:p>
    <w:p w:rsidR="00E97CCF" w:rsidRDefault="000E743E" w:rsidP="00E97CCF">
      <w:r>
        <w:rPr>
          <w:noProof/>
        </w:rPr>
        <w:lastRenderedPageBreak/>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19600" cy="4410000"/>
                    </a:xfrm>
                    <a:prstGeom prst="rect">
                      <a:avLst/>
                    </a:prstGeom>
                  </pic:spPr>
                </pic:pic>
              </a:graphicData>
            </a:graphic>
          </wp:inline>
        </w:drawing>
      </w:r>
    </w:p>
    <w:p w:rsidR="00DA4EB7" w:rsidRDefault="00DA4EB7" w:rsidP="00DA4EB7">
      <w:pPr>
        <w:pStyle w:val="2"/>
      </w:pPr>
      <w:r>
        <w:rPr>
          <w:rFonts w:hint="eastAsia"/>
        </w:rPr>
        <w:t>基础选项</w:t>
      </w:r>
    </w:p>
    <w:p w:rsidR="00DA4EB7" w:rsidRDefault="00DA4EB7" w:rsidP="00DA4EB7">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w:t>
      </w:r>
      <w:r w:rsidR="00B56C71">
        <w:t>即可。</w:t>
      </w:r>
      <w:bookmarkStart w:id="0" w:name="_GoBack"/>
      <w:bookmarkEnd w:id="0"/>
    </w:p>
    <w:p w:rsidR="002C58AF" w:rsidRDefault="008B327E" w:rsidP="00DA4EB7">
      <w:pPr>
        <w:ind w:firstLineChars="200" w:firstLine="420"/>
      </w:pPr>
      <w:r w:rsidRPr="008B327E">
        <w:drawing>
          <wp:inline distT="0" distB="0" distL="0" distR="0" wp14:anchorId="7AF3BE9B" wp14:editId="1404F083">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60800" cy="104400"/>
                    </a:xfrm>
                    <a:prstGeom prst="rect">
                      <a:avLst/>
                    </a:prstGeom>
                  </pic:spPr>
                </pic:pic>
              </a:graphicData>
            </a:graphic>
          </wp:inline>
        </w:drawing>
      </w:r>
    </w:p>
    <w:p w:rsidR="00B56C71" w:rsidRDefault="00B56C71" w:rsidP="00DA4EB7">
      <w:pPr>
        <w:ind w:firstLineChars="200" w:firstLine="420"/>
        <w:rPr>
          <w:rFonts w:hint="eastAsia"/>
        </w:rPr>
      </w:pPr>
      <w:r>
        <w:t>选项的内容可以增删，调整后需要</w:t>
      </w:r>
      <w:r>
        <w:t>“</w:t>
      </w:r>
      <w:r>
        <w:t>更新模型</w:t>
      </w:r>
      <w:r>
        <w:t>”</w:t>
      </w:r>
      <w:r>
        <w:t>。</w:t>
      </w:r>
    </w:p>
    <w:p w:rsidR="008B327E" w:rsidRPr="00E97CCF" w:rsidRDefault="003B156C" w:rsidP="00DA4EB7">
      <w:pPr>
        <w:ind w:firstLineChars="200" w:firstLine="420"/>
        <w:rPr>
          <w:rFonts w:hint="eastAsia"/>
        </w:rPr>
      </w:pPr>
      <w:r w:rsidRPr="003B156C">
        <w:drawing>
          <wp:inline distT="0" distB="0" distL="0" distR="0" wp14:anchorId="155B5E32" wp14:editId="46002294">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25200" cy="1872000"/>
                    </a:xfrm>
                    <a:prstGeom prst="rect">
                      <a:avLst/>
                    </a:prstGeom>
                  </pic:spPr>
                </pic:pic>
              </a:graphicData>
            </a:graphic>
          </wp:inline>
        </w:drawing>
      </w:r>
    </w:p>
    <w:p w:rsidR="000B7CED" w:rsidRDefault="000B7CED" w:rsidP="002636D4">
      <w:pPr>
        <w:pStyle w:val="2"/>
      </w:pPr>
      <w:r w:rsidRPr="000B7CED">
        <w:rPr>
          <w:rFonts w:hint="eastAsia"/>
        </w:rPr>
        <w:lastRenderedPageBreak/>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lastRenderedPageBreak/>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45"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776" w:rsidRDefault="00343776" w:rsidP="005D1878">
      <w:r>
        <w:separator/>
      </w:r>
    </w:p>
  </w:endnote>
  <w:endnote w:type="continuationSeparator" w:id="0">
    <w:p w:rsidR="00343776" w:rsidRDefault="00343776"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776" w:rsidRDefault="00343776" w:rsidP="005D1878">
      <w:r>
        <w:separator/>
      </w:r>
    </w:p>
  </w:footnote>
  <w:footnote w:type="continuationSeparator" w:id="0">
    <w:p w:rsidR="00343776" w:rsidRDefault="00343776"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5C8"/>
    <w:rsid w:val="002267F3"/>
    <w:rsid w:val="002275F6"/>
    <w:rsid w:val="00227FB3"/>
    <w:rsid w:val="0023055B"/>
    <w:rsid w:val="002306EC"/>
    <w:rsid w:val="00232823"/>
    <w:rsid w:val="00233690"/>
    <w:rsid w:val="00234A12"/>
    <w:rsid w:val="00234CF0"/>
    <w:rsid w:val="00234FA1"/>
    <w:rsid w:val="0023533D"/>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85B6F"/>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6A1"/>
    <w:rsid w:val="00597D20"/>
    <w:rsid w:val="005A0BD4"/>
    <w:rsid w:val="005A1362"/>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816"/>
    <w:rsid w:val="0086394E"/>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A7EE2"/>
    <w:rsid w:val="008B06C6"/>
    <w:rsid w:val="008B0910"/>
    <w:rsid w:val="008B1862"/>
    <w:rsid w:val="008B2FC3"/>
    <w:rsid w:val="008B327E"/>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498F"/>
    <w:rsid w:val="008F5B63"/>
    <w:rsid w:val="009007E6"/>
    <w:rsid w:val="00901365"/>
    <w:rsid w:val="00903720"/>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A77"/>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466D"/>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4A6C"/>
    <w:rsid w:val="00DA4C98"/>
    <w:rsid w:val="00DA4EB7"/>
    <w:rsid w:val="00DA50CE"/>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B2"/>
    <w:rsid w:val="00E0595A"/>
    <w:rsid w:val="00E06151"/>
    <w:rsid w:val="00E061F3"/>
    <w:rsid w:val="00E10603"/>
    <w:rsid w:val="00E14264"/>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4DB"/>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25A"/>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theme" Target="theme/theme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hyperlink" Target="https://docs.microsoft.com/zh-cn/windows/wsl/install-win10"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9.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13255</TotalTime>
  <Pages>91</Pages>
  <Words>3412</Words>
  <Characters>19454</Characters>
  <Application>Microsoft Office Word</Application>
  <DocSecurity>0</DocSecurity>
  <Lines>162</Lines>
  <Paragraphs>45</Paragraphs>
  <ScaleCrop>false</ScaleCrop>
  <Company>Modern</Company>
  <LinksUpToDate>false</LinksUpToDate>
  <CharactersWithSpaces>22821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1601</cp:revision>
  <dcterms:created xsi:type="dcterms:W3CDTF">2018-05-03T01:22:00Z</dcterms:created>
  <dcterms:modified xsi:type="dcterms:W3CDTF">2020-12-01T05:50:00Z</dcterms:modified>
</cp:coreProperties>
</file>